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105" w:rsidRDefault="003C4105" w:rsidP="00940368">
      <w:pPr>
        <w:ind w:firstLine="708"/>
        <w:jc w:val="center"/>
        <w:rPr>
          <w:b/>
          <w:sz w:val="32"/>
        </w:rPr>
      </w:pPr>
    </w:p>
    <w:p w:rsidR="00521288" w:rsidRPr="003C4105" w:rsidRDefault="00940368" w:rsidP="00940368">
      <w:pPr>
        <w:ind w:firstLine="708"/>
        <w:jc w:val="center"/>
        <w:rPr>
          <w:b/>
          <w:sz w:val="36"/>
        </w:rPr>
      </w:pPr>
      <w:r w:rsidRPr="003C4105">
        <w:rPr>
          <w:b/>
          <w:sz w:val="36"/>
        </w:rPr>
        <w:t>COMUNICADO</w:t>
      </w:r>
    </w:p>
    <w:p w:rsidR="00940368" w:rsidRDefault="00940368" w:rsidP="005B4422">
      <w:pPr>
        <w:ind w:firstLine="708"/>
        <w:jc w:val="both"/>
        <w:rPr>
          <w:sz w:val="24"/>
        </w:rPr>
      </w:pPr>
      <w:bookmarkStart w:id="0" w:name="_GoBack"/>
      <w:bookmarkEnd w:id="0"/>
    </w:p>
    <w:p w:rsidR="003C4105" w:rsidRDefault="003C4105" w:rsidP="005B4422">
      <w:pPr>
        <w:ind w:firstLine="708"/>
        <w:jc w:val="both"/>
        <w:rPr>
          <w:sz w:val="24"/>
        </w:rPr>
      </w:pPr>
    </w:p>
    <w:p w:rsidR="005B4422" w:rsidRDefault="0002536F" w:rsidP="003C4105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Hoje, como em 1988, ano da fundação do </w:t>
      </w:r>
      <w:r w:rsidRPr="001B0ADF">
        <w:rPr>
          <w:b/>
          <w:sz w:val="24"/>
        </w:rPr>
        <w:t>SIPPEB</w:t>
      </w:r>
      <w:r>
        <w:rPr>
          <w:sz w:val="24"/>
        </w:rPr>
        <w:t>, e p</w:t>
      </w:r>
      <w:r w:rsidRPr="0002536F">
        <w:rPr>
          <w:sz w:val="24"/>
        </w:rPr>
        <w:t>ara que os direitos dos</w:t>
      </w:r>
      <w:r w:rsidR="006D65B6">
        <w:rPr>
          <w:sz w:val="24"/>
        </w:rPr>
        <w:t xml:space="preserve"> E</w:t>
      </w:r>
      <w:r w:rsidR="005B4422">
        <w:rPr>
          <w:sz w:val="24"/>
        </w:rPr>
        <w:t>ducadores e</w:t>
      </w:r>
      <w:r w:rsidR="006D65B6">
        <w:rPr>
          <w:sz w:val="24"/>
        </w:rPr>
        <w:t xml:space="preserve"> P</w:t>
      </w:r>
      <w:r w:rsidRPr="0002536F">
        <w:rPr>
          <w:sz w:val="24"/>
        </w:rPr>
        <w:t xml:space="preserve">rofessores não fiquem hipotecados ao sabor de </w:t>
      </w:r>
      <w:proofErr w:type="gramStart"/>
      <w:r w:rsidRPr="0002536F">
        <w:rPr>
          <w:sz w:val="24"/>
        </w:rPr>
        <w:t>certas e determinadas</w:t>
      </w:r>
      <w:proofErr w:type="gramEnd"/>
      <w:r w:rsidRPr="0002536F">
        <w:rPr>
          <w:sz w:val="24"/>
        </w:rPr>
        <w:t xml:space="preserve"> conveniências </w:t>
      </w:r>
      <w:r>
        <w:rPr>
          <w:sz w:val="24"/>
        </w:rPr>
        <w:t xml:space="preserve">políticas do momento, é muito importante o apoio ao sindicato que desde a sua fundação se preocupa, valoriza e procura prestigiar </w:t>
      </w:r>
      <w:r w:rsidR="005B4422">
        <w:rPr>
          <w:sz w:val="24"/>
        </w:rPr>
        <w:t>o estatuto socioprofissional d</w:t>
      </w:r>
      <w:r>
        <w:rPr>
          <w:sz w:val="24"/>
        </w:rPr>
        <w:t xml:space="preserve">os Professores do 1º Ciclo do Ensino Básico e </w:t>
      </w:r>
      <w:r w:rsidR="005B4422">
        <w:rPr>
          <w:sz w:val="24"/>
        </w:rPr>
        <w:t>d</w:t>
      </w:r>
      <w:r>
        <w:rPr>
          <w:sz w:val="24"/>
        </w:rPr>
        <w:t>os Educadores de Infância</w:t>
      </w:r>
      <w:r w:rsidR="00931B0F">
        <w:rPr>
          <w:sz w:val="24"/>
        </w:rPr>
        <w:t>,</w:t>
      </w:r>
      <w:r>
        <w:rPr>
          <w:sz w:val="24"/>
        </w:rPr>
        <w:t xml:space="preserve"> </w:t>
      </w:r>
      <w:r w:rsidRPr="0002536F">
        <w:rPr>
          <w:sz w:val="24"/>
        </w:rPr>
        <w:t>que continua</w:t>
      </w:r>
      <w:r>
        <w:rPr>
          <w:sz w:val="24"/>
        </w:rPr>
        <w:t xml:space="preserve">m a ser ignorados e, por vezes, </w:t>
      </w:r>
      <w:r w:rsidRPr="0002536F">
        <w:rPr>
          <w:sz w:val="24"/>
        </w:rPr>
        <w:t>esquecidos e até humil</w:t>
      </w:r>
      <w:r>
        <w:rPr>
          <w:sz w:val="24"/>
        </w:rPr>
        <w:t>hados pelos responsáve</w:t>
      </w:r>
      <w:r w:rsidR="00931B0F">
        <w:rPr>
          <w:sz w:val="24"/>
        </w:rPr>
        <w:t>is do ME</w:t>
      </w:r>
      <w:r w:rsidR="005B4422">
        <w:rPr>
          <w:sz w:val="24"/>
        </w:rPr>
        <w:t>.</w:t>
      </w:r>
    </w:p>
    <w:p w:rsidR="008D336E" w:rsidRDefault="008D336E" w:rsidP="003C4105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O radicalismo e a falta de razoabilidade </w:t>
      </w:r>
      <w:r w:rsidR="00592C8D">
        <w:rPr>
          <w:sz w:val="24"/>
        </w:rPr>
        <w:t xml:space="preserve">foram muitas vezes </w:t>
      </w:r>
      <w:r>
        <w:rPr>
          <w:sz w:val="24"/>
        </w:rPr>
        <w:t>razões de muitos insucessos e de infrutíferas negociações</w:t>
      </w:r>
      <w:r w:rsidR="00592C8D">
        <w:rPr>
          <w:sz w:val="24"/>
        </w:rPr>
        <w:t xml:space="preserve"> com as diferentes equipas do Ministério da Educação</w:t>
      </w:r>
      <w:r>
        <w:rPr>
          <w:sz w:val="24"/>
        </w:rPr>
        <w:t>, porque a agenda partidária e de conveniência política se confunde, em muitas circunstâncias e momentos, com a agenda sindical.</w:t>
      </w:r>
    </w:p>
    <w:p w:rsidR="008D336E" w:rsidRPr="0002536F" w:rsidRDefault="008D336E" w:rsidP="003C4105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O </w:t>
      </w:r>
      <w:r w:rsidRPr="001B0ADF">
        <w:rPr>
          <w:b/>
          <w:sz w:val="24"/>
        </w:rPr>
        <w:t>SIPPEB</w:t>
      </w:r>
      <w:r>
        <w:rPr>
          <w:sz w:val="24"/>
        </w:rPr>
        <w:t xml:space="preserve"> – </w:t>
      </w:r>
      <w:r w:rsidRPr="001B0ADF">
        <w:rPr>
          <w:b/>
          <w:sz w:val="24"/>
        </w:rPr>
        <w:t>Sindicato dos Educadores e Professores do Ensino Básico</w:t>
      </w:r>
      <w:r>
        <w:rPr>
          <w:sz w:val="24"/>
        </w:rPr>
        <w:t xml:space="preserve"> – é um sindicato independente</w:t>
      </w:r>
      <w:r w:rsidR="005C352F">
        <w:rPr>
          <w:sz w:val="24"/>
        </w:rPr>
        <w:t>, que</w:t>
      </w:r>
      <w:r>
        <w:rPr>
          <w:sz w:val="24"/>
        </w:rPr>
        <w:t xml:space="preserve"> </w:t>
      </w:r>
      <w:r w:rsidR="005C352F">
        <w:rPr>
          <w:sz w:val="24"/>
        </w:rPr>
        <w:t>coloca os interesses dos Educadores e Professores acima de qualquer outro, não confundindo a agenda política</w:t>
      </w:r>
      <w:r w:rsidR="008D71F3">
        <w:rPr>
          <w:sz w:val="24"/>
        </w:rPr>
        <w:t xml:space="preserve"> e/ou partidária</w:t>
      </w:r>
      <w:r w:rsidR="005C352F">
        <w:rPr>
          <w:sz w:val="24"/>
        </w:rPr>
        <w:t xml:space="preserve"> com a defesa dos seus associados, visando a </w:t>
      </w:r>
      <w:r w:rsidR="005C352F" w:rsidRPr="005C352F">
        <w:rPr>
          <w:sz w:val="24"/>
        </w:rPr>
        <w:t xml:space="preserve">prevenção, a resolução de problemas </w:t>
      </w:r>
      <w:r w:rsidR="005C352F">
        <w:rPr>
          <w:sz w:val="24"/>
        </w:rPr>
        <w:t>e a defesa dos interesses socio</w:t>
      </w:r>
      <w:r w:rsidR="005C352F" w:rsidRPr="005C352F">
        <w:rPr>
          <w:sz w:val="24"/>
        </w:rPr>
        <w:t>profissionais</w:t>
      </w:r>
      <w:r w:rsidR="005C352F">
        <w:rPr>
          <w:sz w:val="24"/>
        </w:rPr>
        <w:t xml:space="preserve"> dos</w:t>
      </w:r>
      <w:r w:rsidR="005C352F" w:rsidRPr="005C352F">
        <w:rPr>
          <w:sz w:val="24"/>
        </w:rPr>
        <w:t xml:space="preserve"> </w:t>
      </w:r>
      <w:r w:rsidR="004B6333">
        <w:rPr>
          <w:sz w:val="24"/>
        </w:rPr>
        <w:t>seus membros e de toda a</w:t>
      </w:r>
      <w:r w:rsidR="005C352F">
        <w:rPr>
          <w:sz w:val="24"/>
        </w:rPr>
        <w:t xml:space="preserve"> classe</w:t>
      </w:r>
      <w:r w:rsidR="004B6333">
        <w:rPr>
          <w:sz w:val="24"/>
        </w:rPr>
        <w:t xml:space="preserve"> docente</w:t>
      </w:r>
      <w:r w:rsidR="005C352F">
        <w:rPr>
          <w:sz w:val="24"/>
        </w:rPr>
        <w:t xml:space="preserve">. </w:t>
      </w:r>
    </w:p>
    <w:p w:rsidR="005B4422" w:rsidRDefault="0002536F" w:rsidP="003C4105">
      <w:pPr>
        <w:spacing w:line="276" w:lineRule="auto"/>
        <w:ind w:firstLine="708"/>
        <w:jc w:val="both"/>
        <w:rPr>
          <w:sz w:val="24"/>
        </w:rPr>
      </w:pPr>
      <w:r w:rsidRPr="0002536F">
        <w:rPr>
          <w:sz w:val="24"/>
        </w:rPr>
        <w:t>Já decorreu um ano sobre a</w:t>
      </w:r>
      <w:r w:rsidR="005B4422">
        <w:rPr>
          <w:sz w:val="24"/>
        </w:rPr>
        <w:t xml:space="preserve"> tomada de posse do atual governo</w:t>
      </w:r>
      <w:r w:rsidRPr="0002536F">
        <w:rPr>
          <w:sz w:val="24"/>
        </w:rPr>
        <w:t xml:space="preserve"> </w:t>
      </w:r>
      <w:r w:rsidR="005B4422">
        <w:rPr>
          <w:sz w:val="24"/>
        </w:rPr>
        <w:t xml:space="preserve">e, ao contrário das promessas efetuadas pelos partidos que suportam esta maioria, </w:t>
      </w:r>
      <w:r w:rsidRPr="0002536F">
        <w:rPr>
          <w:sz w:val="24"/>
        </w:rPr>
        <w:t xml:space="preserve">nada – absolutamente nada – mudou no estatuto </w:t>
      </w:r>
      <w:r w:rsidR="005B4422" w:rsidRPr="0002536F">
        <w:rPr>
          <w:sz w:val="24"/>
        </w:rPr>
        <w:t>socioprofissional</w:t>
      </w:r>
      <w:r w:rsidRPr="0002536F">
        <w:rPr>
          <w:sz w:val="24"/>
        </w:rPr>
        <w:t xml:space="preserve"> dos </w:t>
      </w:r>
      <w:r w:rsidR="005B4422">
        <w:rPr>
          <w:sz w:val="24"/>
        </w:rPr>
        <w:t xml:space="preserve">Educadores e </w:t>
      </w:r>
      <w:r w:rsidRPr="0002536F">
        <w:rPr>
          <w:sz w:val="24"/>
        </w:rPr>
        <w:t>Professores</w:t>
      </w:r>
      <w:r w:rsidR="005B4422">
        <w:rPr>
          <w:sz w:val="24"/>
        </w:rPr>
        <w:t xml:space="preserve"> e no caso dos docentes do 1º Ciclo do Ensino Básico a situação agravou-se com a publicação do D</w:t>
      </w:r>
      <w:r w:rsidR="005C352F">
        <w:rPr>
          <w:sz w:val="24"/>
        </w:rPr>
        <w:t xml:space="preserve">espacho de </w:t>
      </w:r>
      <w:r w:rsidR="005B4422">
        <w:rPr>
          <w:sz w:val="24"/>
        </w:rPr>
        <w:t>O</w:t>
      </w:r>
      <w:r w:rsidR="005C352F">
        <w:rPr>
          <w:sz w:val="24"/>
        </w:rPr>
        <w:t xml:space="preserve">rganização do </w:t>
      </w:r>
      <w:r w:rsidR="005B4422">
        <w:rPr>
          <w:sz w:val="24"/>
        </w:rPr>
        <w:t>A</w:t>
      </w:r>
      <w:r w:rsidR="005C352F">
        <w:rPr>
          <w:sz w:val="24"/>
        </w:rPr>
        <w:t xml:space="preserve">no </w:t>
      </w:r>
      <w:r w:rsidR="005B4422">
        <w:rPr>
          <w:sz w:val="24"/>
        </w:rPr>
        <w:t>L</w:t>
      </w:r>
      <w:r w:rsidR="005C352F">
        <w:rPr>
          <w:sz w:val="24"/>
        </w:rPr>
        <w:t>etivo</w:t>
      </w:r>
      <w:r w:rsidR="005B4422">
        <w:rPr>
          <w:sz w:val="24"/>
        </w:rPr>
        <w:t xml:space="preserve"> e do Calendário Escolar para 2016/2017.</w:t>
      </w:r>
    </w:p>
    <w:p w:rsidR="005B4422" w:rsidRDefault="005B4422" w:rsidP="003C4105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É urgente corrigir erros do passado e colocar em prática muitas das promessas políticas e entretanto até plasmadas em resoluções e recomendações aprovadas no Parlamento:</w:t>
      </w:r>
    </w:p>
    <w:p w:rsidR="003C4105" w:rsidRDefault="003C4105" w:rsidP="003C4105">
      <w:pPr>
        <w:spacing w:line="276" w:lineRule="auto"/>
        <w:ind w:firstLine="708"/>
        <w:jc w:val="both"/>
        <w:rPr>
          <w:sz w:val="24"/>
        </w:rPr>
      </w:pPr>
    </w:p>
    <w:p w:rsidR="005C352F" w:rsidRDefault="005B4422" w:rsidP="003C4105">
      <w:pPr>
        <w:pStyle w:val="PargrafodaLista"/>
        <w:numPr>
          <w:ilvl w:val="0"/>
          <w:numId w:val="2"/>
        </w:numPr>
        <w:spacing w:line="276" w:lineRule="auto"/>
        <w:ind w:left="709" w:hanging="141"/>
        <w:jc w:val="both"/>
        <w:rPr>
          <w:sz w:val="24"/>
        </w:rPr>
      </w:pPr>
      <w:r w:rsidRPr="009E3FDE">
        <w:rPr>
          <w:b/>
          <w:sz w:val="24"/>
        </w:rPr>
        <w:t>Redução do número de alunos por turma</w:t>
      </w:r>
      <w:r w:rsidR="00915665" w:rsidRPr="009E3FDE">
        <w:rPr>
          <w:b/>
          <w:sz w:val="24"/>
        </w:rPr>
        <w:t>/grupo</w:t>
      </w:r>
      <w:r>
        <w:rPr>
          <w:sz w:val="24"/>
        </w:rPr>
        <w:t>;</w:t>
      </w:r>
    </w:p>
    <w:p w:rsidR="00592C8D" w:rsidRPr="005C352F" w:rsidRDefault="00592C8D" w:rsidP="003C4105">
      <w:pPr>
        <w:pStyle w:val="PargrafodaLista"/>
        <w:spacing w:line="276" w:lineRule="auto"/>
        <w:ind w:left="709"/>
        <w:jc w:val="both"/>
        <w:rPr>
          <w:sz w:val="24"/>
        </w:rPr>
      </w:pPr>
    </w:p>
    <w:p w:rsidR="005C352F" w:rsidRDefault="005B4422" w:rsidP="003C4105">
      <w:pPr>
        <w:pStyle w:val="PargrafodaLista"/>
        <w:numPr>
          <w:ilvl w:val="0"/>
          <w:numId w:val="2"/>
        </w:numPr>
        <w:spacing w:line="276" w:lineRule="auto"/>
        <w:ind w:left="709" w:hanging="141"/>
        <w:jc w:val="both"/>
        <w:rPr>
          <w:sz w:val="24"/>
        </w:rPr>
      </w:pPr>
      <w:r w:rsidRPr="009E3FDE">
        <w:rPr>
          <w:b/>
          <w:sz w:val="24"/>
        </w:rPr>
        <w:t>Redução da burocracia nas Escolas e na atividade docente</w:t>
      </w:r>
      <w:r>
        <w:rPr>
          <w:sz w:val="24"/>
        </w:rPr>
        <w:t>;</w:t>
      </w:r>
    </w:p>
    <w:p w:rsidR="00CD3BC0" w:rsidRPr="00CD3BC0" w:rsidRDefault="00CD3BC0" w:rsidP="003C4105">
      <w:pPr>
        <w:pStyle w:val="PargrafodaLista"/>
        <w:spacing w:line="276" w:lineRule="auto"/>
        <w:rPr>
          <w:sz w:val="24"/>
        </w:rPr>
      </w:pPr>
    </w:p>
    <w:p w:rsidR="00CD3BC0" w:rsidRDefault="00CD3BC0" w:rsidP="003C4105">
      <w:pPr>
        <w:pStyle w:val="PargrafodaLista"/>
        <w:numPr>
          <w:ilvl w:val="0"/>
          <w:numId w:val="2"/>
        </w:numPr>
        <w:spacing w:line="276" w:lineRule="auto"/>
        <w:ind w:left="709" w:hanging="141"/>
        <w:jc w:val="both"/>
        <w:rPr>
          <w:sz w:val="24"/>
        </w:rPr>
      </w:pPr>
      <w:r w:rsidRPr="009E3FDE">
        <w:rPr>
          <w:b/>
          <w:sz w:val="24"/>
        </w:rPr>
        <w:t>Rev</w:t>
      </w:r>
      <w:r w:rsidR="007C1C63" w:rsidRPr="009E3FDE">
        <w:rPr>
          <w:b/>
          <w:sz w:val="24"/>
        </w:rPr>
        <w:t>isão do Decreto-Lei nº 3/2008, de 7 de janeiro</w:t>
      </w:r>
      <w:r w:rsidR="007C1C63">
        <w:rPr>
          <w:sz w:val="24"/>
        </w:rPr>
        <w:t>, por forma a implementar medidas que promovam uma efetiva inclusão dos alunos com NEE</w:t>
      </w:r>
      <w:r w:rsidR="009E3FDE">
        <w:rPr>
          <w:sz w:val="24"/>
        </w:rPr>
        <w:t xml:space="preserve"> e que permite organizar o </w:t>
      </w:r>
      <w:r w:rsidR="009E3FDE">
        <w:rPr>
          <w:sz w:val="24"/>
        </w:rPr>
        <w:lastRenderedPageBreak/>
        <w:t>ensino para grupos específicos de aprendizagem “dando mais a quem precisa de mais</w:t>
      </w:r>
      <w:r w:rsidR="006D65B6">
        <w:rPr>
          <w:sz w:val="24"/>
        </w:rPr>
        <w:t>” e “dando menos a quem precisa menos”</w:t>
      </w:r>
      <w:r w:rsidR="007C1C63">
        <w:rPr>
          <w:sz w:val="24"/>
        </w:rPr>
        <w:t>;</w:t>
      </w:r>
    </w:p>
    <w:p w:rsidR="00592C8D" w:rsidRPr="005C352F" w:rsidRDefault="00592C8D" w:rsidP="003C4105">
      <w:pPr>
        <w:pStyle w:val="PargrafodaLista"/>
        <w:spacing w:line="276" w:lineRule="auto"/>
        <w:ind w:left="709"/>
        <w:jc w:val="both"/>
        <w:rPr>
          <w:sz w:val="24"/>
        </w:rPr>
      </w:pPr>
    </w:p>
    <w:p w:rsidR="005B4422" w:rsidRDefault="005B4422" w:rsidP="003C4105">
      <w:pPr>
        <w:pStyle w:val="PargrafodaLista"/>
        <w:numPr>
          <w:ilvl w:val="0"/>
          <w:numId w:val="2"/>
        </w:numPr>
        <w:spacing w:line="276" w:lineRule="auto"/>
        <w:ind w:left="709" w:hanging="141"/>
        <w:jc w:val="both"/>
        <w:rPr>
          <w:sz w:val="24"/>
        </w:rPr>
      </w:pPr>
      <w:r w:rsidRPr="009E3FDE">
        <w:rPr>
          <w:b/>
          <w:sz w:val="24"/>
        </w:rPr>
        <w:t>Desco</w:t>
      </w:r>
      <w:r w:rsidR="00B0643B" w:rsidRPr="009E3FDE">
        <w:rPr>
          <w:b/>
          <w:sz w:val="24"/>
        </w:rPr>
        <w:t>ngelamento da carreira docente</w:t>
      </w:r>
      <w:r w:rsidR="00B0643B">
        <w:rPr>
          <w:sz w:val="24"/>
        </w:rPr>
        <w:t xml:space="preserve"> com a </w:t>
      </w:r>
      <w:r>
        <w:rPr>
          <w:sz w:val="24"/>
        </w:rPr>
        <w:t xml:space="preserve">correção dos erros e omissões </w:t>
      </w:r>
      <w:r w:rsidR="00CB25A7">
        <w:rPr>
          <w:sz w:val="24"/>
        </w:rPr>
        <w:t>da legislação nas progressões dos docentes do 1º, 4º e 6º escalão</w:t>
      </w:r>
      <w:r w:rsidR="00B0643B">
        <w:rPr>
          <w:sz w:val="24"/>
        </w:rPr>
        <w:t xml:space="preserve"> e reposicionamento imediato </w:t>
      </w:r>
      <w:r w:rsidR="001B0ADF">
        <w:rPr>
          <w:sz w:val="24"/>
        </w:rPr>
        <w:t>dos docentes vinculados</w:t>
      </w:r>
      <w:r w:rsidR="00B0643B">
        <w:rPr>
          <w:sz w:val="24"/>
        </w:rPr>
        <w:t xml:space="preserve"> nos últimos concursos extraordinários</w:t>
      </w:r>
      <w:r w:rsidR="001B0ADF">
        <w:rPr>
          <w:sz w:val="24"/>
        </w:rPr>
        <w:t xml:space="preserve"> </w:t>
      </w:r>
      <w:r w:rsidR="00B0643B">
        <w:rPr>
          <w:sz w:val="24"/>
        </w:rPr>
        <w:t>para o escalão a que têm direito de acordo com o Artigo 36º do ECD</w:t>
      </w:r>
      <w:r w:rsidR="00CB25A7">
        <w:rPr>
          <w:sz w:val="24"/>
        </w:rPr>
        <w:t>;</w:t>
      </w:r>
    </w:p>
    <w:p w:rsidR="00592C8D" w:rsidRDefault="00592C8D" w:rsidP="003C4105">
      <w:pPr>
        <w:pStyle w:val="PargrafodaLista"/>
        <w:spacing w:line="276" w:lineRule="auto"/>
        <w:ind w:left="709"/>
        <w:jc w:val="both"/>
        <w:rPr>
          <w:sz w:val="24"/>
        </w:rPr>
      </w:pPr>
    </w:p>
    <w:p w:rsidR="00CB25A7" w:rsidRDefault="00CB25A7" w:rsidP="003C4105">
      <w:pPr>
        <w:pStyle w:val="PargrafodaLista"/>
        <w:numPr>
          <w:ilvl w:val="0"/>
          <w:numId w:val="2"/>
        </w:numPr>
        <w:spacing w:line="276" w:lineRule="auto"/>
        <w:ind w:left="709" w:hanging="141"/>
        <w:jc w:val="both"/>
        <w:rPr>
          <w:sz w:val="24"/>
        </w:rPr>
      </w:pPr>
      <w:r w:rsidRPr="009E3FDE">
        <w:rPr>
          <w:b/>
          <w:sz w:val="24"/>
        </w:rPr>
        <w:t>Revisão e atualização do ECD</w:t>
      </w:r>
      <w:r w:rsidR="00066DB1">
        <w:rPr>
          <w:sz w:val="24"/>
        </w:rPr>
        <w:t xml:space="preserve"> e clarificação definitiva do que é</w:t>
      </w:r>
      <w:r w:rsidR="00931B0F">
        <w:rPr>
          <w:sz w:val="24"/>
        </w:rPr>
        <w:t xml:space="preserve"> componente letiva e </w:t>
      </w:r>
      <w:r w:rsidR="00D16716">
        <w:rPr>
          <w:sz w:val="24"/>
        </w:rPr>
        <w:t xml:space="preserve">componente </w:t>
      </w:r>
      <w:r w:rsidR="00931B0F">
        <w:rPr>
          <w:sz w:val="24"/>
        </w:rPr>
        <w:t>não letiva;</w:t>
      </w:r>
    </w:p>
    <w:p w:rsidR="00592C8D" w:rsidRDefault="00592C8D" w:rsidP="003C4105">
      <w:pPr>
        <w:pStyle w:val="PargrafodaLista"/>
        <w:spacing w:line="276" w:lineRule="auto"/>
        <w:ind w:left="709"/>
        <w:jc w:val="both"/>
        <w:rPr>
          <w:sz w:val="24"/>
        </w:rPr>
      </w:pPr>
    </w:p>
    <w:p w:rsidR="00D16716" w:rsidRDefault="00D16716" w:rsidP="003C4105">
      <w:pPr>
        <w:pStyle w:val="PargrafodaLista"/>
        <w:numPr>
          <w:ilvl w:val="0"/>
          <w:numId w:val="2"/>
        </w:numPr>
        <w:spacing w:line="276" w:lineRule="auto"/>
        <w:ind w:left="709" w:hanging="141"/>
        <w:jc w:val="both"/>
        <w:rPr>
          <w:sz w:val="24"/>
        </w:rPr>
      </w:pPr>
      <w:r w:rsidRPr="009E3FDE">
        <w:rPr>
          <w:b/>
          <w:sz w:val="24"/>
        </w:rPr>
        <w:t>Revisão do atual modelo de Avaliação do Desempenho</w:t>
      </w:r>
      <w:r w:rsidRPr="00D16716">
        <w:rPr>
          <w:sz w:val="24"/>
        </w:rPr>
        <w:t xml:space="preserve"> e</w:t>
      </w:r>
      <w:r>
        <w:rPr>
          <w:sz w:val="24"/>
        </w:rPr>
        <w:t>,</w:t>
      </w:r>
      <w:r w:rsidRPr="00D16716">
        <w:rPr>
          <w:sz w:val="24"/>
        </w:rPr>
        <w:t xml:space="preserve"> atravé</w:t>
      </w:r>
      <w:r>
        <w:rPr>
          <w:sz w:val="24"/>
        </w:rPr>
        <w:t xml:space="preserve">s de uma norma transitória, </w:t>
      </w:r>
      <w:r w:rsidRPr="00D16716">
        <w:rPr>
          <w:sz w:val="24"/>
        </w:rPr>
        <w:t>salvaguardar a confusão que se poderá instalar no momento do descongelamento da carreira docente;</w:t>
      </w:r>
    </w:p>
    <w:p w:rsidR="00592C8D" w:rsidRDefault="00592C8D" w:rsidP="003C4105">
      <w:pPr>
        <w:pStyle w:val="PargrafodaLista"/>
        <w:spacing w:line="276" w:lineRule="auto"/>
        <w:ind w:left="709"/>
        <w:jc w:val="both"/>
        <w:rPr>
          <w:sz w:val="24"/>
        </w:rPr>
      </w:pPr>
    </w:p>
    <w:p w:rsidR="00FB36EF" w:rsidRDefault="00FB36EF" w:rsidP="003C4105">
      <w:pPr>
        <w:pStyle w:val="PargrafodaLista"/>
        <w:numPr>
          <w:ilvl w:val="0"/>
          <w:numId w:val="2"/>
        </w:numPr>
        <w:spacing w:line="276" w:lineRule="auto"/>
        <w:ind w:left="709" w:hanging="141"/>
        <w:jc w:val="both"/>
        <w:rPr>
          <w:sz w:val="24"/>
        </w:rPr>
      </w:pPr>
      <w:r w:rsidRPr="009E3FDE">
        <w:rPr>
          <w:b/>
          <w:sz w:val="24"/>
        </w:rPr>
        <w:t>Revisão dos normativos dos Concursos de Docentes</w:t>
      </w:r>
      <w:r w:rsidR="00D16716">
        <w:rPr>
          <w:sz w:val="24"/>
        </w:rPr>
        <w:t xml:space="preserve"> com normas inequívocas de afetação às Escolas</w:t>
      </w:r>
      <w:r w:rsidR="009E3FDE">
        <w:rPr>
          <w:sz w:val="24"/>
        </w:rPr>
        <w:t>/Agrupamentos</w:t>
      </w:r>
      <w:r w:rsidR="00D16716">
        <w:rPr>
          <w:sz w:val="24"/>
        </w:rPr>
        <w:t xml:space="preserve"> e o</w:t>
      </w:r>
      <w:r>
        <w:rPr>
          <w:sz w:val="24"/>
        </w:rPr>
        <w:t xml:space="preserve"> fim da “norma travão” com a vinculação de todos os docentes </w:t>
      </w:r>
      <w:r w:rsidR="00D16716">
        <w:rPr>
          <w:sz w:val="24"/>
        </w:rPr>
        <w:t>com 3 ou mais anos de serviço;</w:t>
      </w:r>
    </w:p>
    <w:p w:rsidR="00592C8D" w:rsidRDefault="00592C8D" w:rsidP="003C4105">
      <w:pPr>
        <w:pStyle w:val="PargrafodaLista"/>
        <w:spacing w:line="276" w:lineRule="auto"/>
        <w:ind w:left="709"/>
        <w:jc w:val="both"/>
        <w:rPr>
          <w:sz w:val="24"/>
        </w:rPr>
      </w:pPr>
    </w:p>
    <w:p w:rsidR="00CB25A7" w:rsidRDefault="00CB25A7" w:rsidP="003C4105">
      <w:pPr>
        <w:pStyle w:val="PargrafodaLista"/>
        <w:numPr>
          <w:ilvl w:val="0"/>
          <w:numId w:val="2"/>
        </w:numPr>
        <w:spacing w:line="276" w:lineRule="auto"/>
        <w:ind w:left="709" w:hanging="141"/>
        <w:jc w:val="both"/>
        <w:rPr>
          <w:sz w:val="24"/>
        </w:rPr>
      </w:pPr>
      <w:r w:rsidRPr="009E3FDE">
        <w:rPr>
          <w:b/>
          <w:sz w:val="24"/>
        </w:rPr>
        <w:t>Aposentação antecipada</w:t>
      </w:r>
      <w:r w:rsidR="00D16716">
        <w:rPr>
          <w:sz w:val="24"/>
        </w:rPr>
        <w:t>,</w:t>
      </w:r>
      <w:r>
        <w:rPr>
          <w:sz w:val="24"/>
        </w:rPr>
        <w:t xml:space="preserve"> </w:t>
      </w:r>
      <w:r w:rsidR="00D16716">
        <w:rPr>
          <w:sz w:val="24"/>
        </w:rPr>
        <w:t xml:space="preserve">sem penalizações, </w:t>
      </w:r>
      <w:r>
        <w:rPr>
          <w:sz w:val="24"/>
        </w:rPr>
        <w:t>para os Educadores de Infância e Professores do 1º Ciclo do Ensino Básico em regime de monodocência;</w:t>
      </w:r>
    </w:p>
    <w:p w:rsidR="00592C8D" w:rsidRDefault="00592C8D" w:rsidP="003C4105">
      <w:pPr>
        <w:pStyle w:val="PargrafodaLista"/>
        <w:spacing w:line="276" w:lineRule="auto"/>
        <w:ind w:left="709"/>
        <w:jc w:val="both"/>
        <w:rPr>
          <w:sz w:val="24"/>
        </w:rPr>
      </w:pPr>
    </w:p>
    <w:p w:rsidR="00246F1B" w:rsidRDefault="00CB25A7" w:rsidP="003C4105">
      <w:pPr>
        <w:pStyle w:val="PargrafodaLista"/>
        <w:numPr>
          <w:ilvl w:val="0"/>
          <w:numId w:val="2"/>
        </w:numPr>
        <w:spacing w:line="276" w:lineRule="auto"/>
        <w:ind w:left="709" w:hanging="141"/>
        <w:jc w:val="both"/>
        <w:rPr>
          <w:sz w:val="24"/>
        </w:rPr>
      </w:pPr>
      <w:r w:rsidRPr="009E3FDE">
        <w:rPr>
          <w:b/>
          <w:sz w:val="24"/>
        </w:rPr>
        <w:t xml:space="preserve">Avaliação do processo </w:t>
      </w:r>
      <w:r w:rsidR="00066DB1" w:rsidRPr="009E3FDE">
        <w:rPr>
          <w:b/>
          <w:sz w:val="24"/>
        </w:rPr>
        <w:t>de descentralização</w:t>
      </w:r>
      <w:r w:rsidRPr="009E3FDE">
        <w:rPr>
          <w:b/>
          <w:sz w:val="24"/>
        </w:rPr>
        <w:t xml:space="preserve"> de competências</w:t>
      </w:r>
      <w:r w:rsidR="00915665" w:rsidRPr="009E3FDE">
        <w:rPr>
          <w:b/>
          <w:sz w:val="24"/>
        </w:rPr>
        <w:t xml:space="preserve"> para as autarquias</w:t>
      </w:r>
      <w:r w:rsidRPr="00246F1B">
        <w:rPr>
          <w:sz w:val="24"/>
        </w:rPr>
        <w:t xml:space="preserve"> (</w:t>
      </w:r>
      <w:r w:rsidR="00246F1B" w:rsidRPr="00246F1B">
        <w:rPr>
          <w:sz w:val="24"/>
        </w:rPr>
        <w:t>Municipaliz</w:t>
      </w:r>
      <w:r w:rsidR="00570692">
        <w:rPr>
          <w:sz w:val="24"/>
        </w:rPr>
        <w:t xml:space="preserve">ação da Educação). </w:t>
      </w:r>
      <w:r w:rsidR="00915665">
        <w:rPr>
          <w:sz w:val="24"/>
        </w:rPr>
        <w:t>(</w:t>
      </w:r>
      <w:r w:rsidR="006D65B6">
        <w:rPr>
          <w:sz w:val="24"/>
        </w:rPr>
        <w:t>Sente-se nas Escolas</w:t>
      </w:r>
      <w:r w:rsidR="00915665">
        <w:rPr>
          <w:sz w:val="24"/>
        </w:rPr>
        <w:t xml:space="preserve"> </w:t>
      </w:r>
      <w:r w:rsidR="006D65B6">
        <w:rPr>
          <w:sz w:val="24"/>
        </w:rPr>
        <w:t>alguma ingerência</w:t>
      </w:r>
      <w:r w:rsidR="00246F1B" w:rsidRPr="00246F1B">
        <w:rPr>
          <w:sz w:val="24"/>
        </w:rPr>
        <w:t xml:space="preserve"> nas decisões de ge</w:t>
      </w:r>
      <w:r w:rsidR="006D65B6">
        <w:rPr>
          <w:sz w:val="24"/>
        </w:rPr>
        <w:t>stão dos Agrupamentos</w:t>
      </w:r>
      <w:r w:rsidR="00246F1B" w:rsidRPr="00246F1B">
        <w:rPr>
          <w:sz w:val="24"/>
        </w:rPr>
        <w:t xml:space="preserve"> e </w:t>
      </w:r>
      <w:r w:rsidR="00592C8D">
        <w:rPr>
          <w:sz w:val="24"/>
        </w:rPr>
        <w:t xml:space="preserve">até claras interferências </w:t>
      </w:r>
      <w:r w:rsidR="006D65B6">
        <w:rPr>
          <w:sz w:val="24"/>
        </w:rPr>
        <w:t xml:space="preserve">políticas </w:t>
      </w:r>
      <w:r w:rsidR="00001C72">
        <w:rPr>
          <w:sz w:val="24"/>
        </w:rPr>
        <w:t>em decisões</w:t>
      </w:r>
      <w:r w:rsidR="00592C8D">
        <w:rPr>
          <w:sz w:val="24"/>
        </w:rPr>
        <w:t xml:space="preserve"> pedagógicas</w:t>
      </w:r>
      <w:r w:rsidR="00915665">
        <w:rPr>
          <w:sz w:val="24"/>
        </w:rPr>
        <w:t xml:space="preserve"> por parte de responsáveis autárquicos da área da Educação)</w:t>
      </w:r>
      <w:r w:rsidR="00592C8D">
        <w:rPr>
          <w:sz w:val="24"/>
        </w:rPr>
        <w:t>;</w:t>
      </w:r>
    </w:p>
    <w:p w:rsidR="00592C8D" w:rsidRDefault="00592C8D" w:rsidP="003C4105">
      <w:pPr>
        <w:pStyle w:val="PargrafodaLista"/>
        <w:spacing w:line="276" w:lineRule="auto"/>
        <w:ind w:left="709"/>
        <w:jc w:val="both"/>
        <w:rPr>
          <w:sz w:val="24"/>
        </w:rPr>
      </w:pPr>
    </w:p>
    <w:p w:rsidR="00592C8D" w:rsidRPr="00592C8D" w:rsidRDefault="00066DB1" w:rsidP="003C4105">
      <w:pPr>
        <w:pStyle w:val="PargrafodaLista"/>
        <w:numPr>
          <w:ilvl w:val="0"/>
          <w:numId w:val="2"/>
        </w:numPr>
        <w:spacing w:line="276" w:lineRule="auto"/>
        <w:ind w:left="709" w:hanging="141"/>
        <w:jc w:val="both"/>
        <w:rPr>
          <w:sz w:val="24"/>
        </w:rPr>
      </w:pPr>
      <w:r w:rsidRPr="009E3FDE">
        <w:rPr>
          <w:b/>
          <w:sz w:val="24"/>
        </w:rPr>
        <w:t>Revisão</w:t>
      </w:r>
      <w:r w:rsidR="00931B0F" w:rsidRPr="009E3FDE">
        <w:rPr>
          <w:b/>
          <w:sz w:val="24"/>
        </w:rPr>
        <w:t xml:space="preserve"> </w:t>
      </w:r>
      <w:r w:rsidRPr="009E3FDE">
        <w:rPr>
          <w:b/>
          <w:sz w:val="24"/>
        </w:rPr>
        <w:t>d</w:t>
      </w:r>
      <w:r w:rsidR="00931B0F" w:rsidRPr="009E3FDE">
        <w:rPr>
          <w:b/>
          <w:sz w:val="24"/>
        </w:rPr>
        <w:t>o Calendário Escolar da Educação Pré-Escolar</w:t>
      </w:r>
      <w:r w:rsidR="00D16716" w:rsidRPr="009E3FDE">
        <w:rPr>
          <w:b/>
          <w:sz w:val="24"/>
        </w:rPr>
        <w:t xml:space="preserve"> e</w:t>
      </w:r>
      <w:r w:rsidR="00915665" w:rsidRPr="009E3FDE">
        <w:rPr>
          <w:b/>
          <w:sz w:val="24"/>
        </w:rPr>
        <w:t xml:space="preserve"> do 1º Ciclo do Ensino Básico</w:t>
      </w:r>
      <w:r w:rsidR="00915665">
        <w:rPr>
          <w:sz w:val="24"/>
        </w:rPr>
        <w:t xml:space="preserve">, </w:t>
      </w:r>
      <w:r w:rsidR="00D16716" w:rsidRPr="00246F1B">
        <w:rPr>
          <w:sz w:val="24"/>
        </w:rPr>
        <w:t>consideração dos tempos de intervalo como componente letiva</w:t>
      </w:r>
      <w:r w:rsidR="00915665">
        <w:rPr>
          <w:sz w:val="24"/>
        </w:rPr>
        <w:t>,</w:t>
      </w:r>
      <w:r w:rsidR="00246F1B" w:rsidRPr="00246F1B">
        <w:rPr>
          <w:sz w:val="24"/>
        </w:rPr>
        <w:t xml:space="preserve"> atribuição de horas para o exercício de cargos de coordenação e direção de turma, ficando as duas horas de componente não letiva de estabelecimento apenas para as reuniões de docentes;</w:t>
      </w:r>
    </w:p>
    <w:p w:rsidR="00592C8D" w:rsidRPr="00592C8D" w:rsidRDefault="00592C8D" w:rsidP="003C4105">
      <w:pPr>
        <w:pStyle w:val="PargrafodaLista"/>
        <w:spacing w:line="276" w:lineRule="auto"/>
        <w:ind w:left="709"/>
        <w:jc w:val="both"/>
        <w:rPr>
          <w:sz w:val="24"/>
        </w:rPr>
      </w:pPr>
    </w:p>
    <w:p w:rsidR="00592C8D" w:rsidRPr="00592C8D" w:rsidRDefault="00066DB1" w:rsidP="003C4105">
      <w:pPr>
        <w:pStyle w:val="PargrafodaLista"/>
        <w:numPr>
          <w:ilvl w:val="0"/>
          <w:numId w:val="2"/>
        </w:numPr>
        <w:spacing w:line="276" w:lineRule="auto"/>
        <w:ind w:left="709" w:hanging="141"/>
        <w:jc w:val="both"/>
        <w:rPr>
          <w:sz w:val="24"/>
        </w:rPr>
      </w:pPr>
      <w:r w:rsidRPr="009E3FDE">
        <w:rPr>
          <w:b/>
          <w:sz w:val="24"/>
        </w:rPr>
        <w:t xml:space="preserve">Alteração do diploma da Administração e Gestão das Escolas/Agrupamentos </w:t>
      </w:r>
      <w:r w:rsidRPr="00246F1B">
        <w:rPr>
          <w:sz w:val="24"/>
        </w:rPr>
        <w:t xml:space="preserve">para uma eleição democrática e direta </w:t>
      </w:r>
      <w:r w:rsidR="00D16716" w:rsidRPr="00246F1B">
        <w:rPr>
          <w:sz w:val="24"/>
        </w:rPr>
        <w:t>de um órgão colegial de direção, com a inclusão obrigatória de docentes do 1º Ciclo e da Educação Pré-Escolar</w:t>
      </w:r>
      <w:r w:rsidR="00246F1B">
        <w:rPr>
          <w:sz w:val="24"/>
        </w:rPr>
        <w:t>;</w:t>
      </w:r>
    </w:p>
    <w:p w:rsidR="00592C8D" w:rsidRPr="00592C8D" w:rsidRDefault="00592C8D" w:rsidP="003C4105">
      <w:pPr>
        <w:pStyle w:val="PargrafodaLista"/>
        <w:spacing w:line="276" w:lineRule="auto"/>
        <w:ind w:left="709"/>
        <w:jc w:val="both"/>
        <w:rPr>
          <w:sz w:val="24"/>
        </w:rPr>
      </w:pPr>
    </w:p>
    <w:p w:rsidR="00592C8D" w:rsidRPr="00592C8D" w:rsidRDefault="00066DB1" w:rsidP="003C4105">
      <w:pPr>
        <w:pStyle w:val="PargrafodaLista"/>
        <w:numPr>
          <w:ilvl w:val="0"/>
          <w:numId w:val="2"/>
        </w:numPr>
        <w:spacing w:line="276" w:lineRule="auto"/>
        <w:ind w:left="709" w:hanging="141"/>
        <w:jc w:val="both"/>
        <w:rPr>
          <w:sz w:val="24"/>
        </w:rPr>
      </w:pPr>
      <w:r w:rsidRPr="001C7973">
        <w:rPr>
          <w:b/>
          <w:sz w:val="24"/>
        </w:rPr>
        <w:t>Afetação de Assistentes Operacionais</w:t>
      </w:r>
      <w:r w:rsidRPr="00246F1B">
        <w:rPr>
          <w:sz w:val="24"/>
        </w:rPr>
        <w:t xml:space="preserve"> necessários ao bom funcionamento das Escolas, sobretudo nas Escolas Básicas do 1º Ciclo e Jardins de Infância;</w:t>
      </w:r>
    </w:p>
    <w:p w:rsidR="00592C8D" w:rsidRPr="00246F1B" w:rsidRDefault="00592C8D" w:rsidP="003C4105">
      <w:pPr>
        <w:pStyle w:val="PargrafodaLista"/>
        <w:spacing w:line="276" w:lineRule="auto"/>
        <w:ind w:left="709"/>
        <w:jc w:val="both"/>
        <w:rPr>
          <w:sz w:val="24"/>
        </w:rPr>
      </w:pPr>
    </w:p>
    <w:p w:rsidR="00592C8D" w:rsidRPr="00592C8D" w:rsidRDefault="008D336E" w:rsidP="003C4105">
      <w:pPr>
        <w:pStyle w:val="PargrafodaLista"/>
        <w:numPr>
          <w:ilvl w:val="0"/>
          <w:numId w:val="2"/>
        </w:numPr>
        <w:spacing w:line="276" w:lineRule="auto"/>
        <w:ind w:left="709" w:hanging="141"/>
        <w:jc w:val="both"/>
        <w:rPr>
          <w:sz w:val="24"/>
        </w:rPr>
      </w:pPr>
      <w:r w:rsidRPr="001C7973">
        <w:rPr>
          <w:b/>
          <w:sz w:val="24"/>
        </w:rPr>
        <w:t xml:space="preserve">Criação de um novo modelo para </w:t>
      </w:r>
      <w:r w:rsidR="00D16716" w:rsidRPr="001C7973">
        <w:rPr>
          <w:b/>
          <w:sz w:val="24"/>
        </w:rPr>
        <w:t>as atividades de ocupação dos tempos livres</w:t>
      </w:r>
      <w:r>
        <w:rPr>
          <w:sz w:val="24"/>
        </w:rPr>
        <w:t xml:space="preserve"> das crianças</w:t>
      </w:r>
      <w:r w:rsidR="00D16716">
        <w:rPr>
          <w:sz w:val="24"/>
        </w:rPr>
        <w:t xml:space="preserve"> após o horário letivo</w:t>
      </w:r>
      <w:r w:rsidR="00001C72">
        <w:rPr>
          <w:sz w:val="24"/>
        </w:rPr>
        <w:t>, contra o conceito de e</w:t>
      </w:r>
      <w:r w:rsidR="00940368">
        <w:rPr>
          <w:sz w:val="24"/>
        </w:rPr>
        <w:t>scola a tempo</w:t>
      </w:r>
      <w:r w:rsidR="00001C72">
        <w:rPr>
          <w:sz w:val="24"/>
        </w:rPr>
        <w:t xml:space="preserve"> inteiro;</w:t>
      </w:r>
    </w:p>
    <w:p w:rsidR="00592C8D" w:rsidRDefault="00592C8D" w:rsidP="003C4105">
      <w:pPr>
        <w:pStyle w:val="PargrafodaLista"/>
        <w:spacing w:line="276" w:lineRule="auto"/>
        <w:ind w:left="709"/>
        <w:jc w:val="both"/>
        <w:rPr>
          <w:sz w:val="24"/>
        </w:rPr>
      </w:pPr>
    </w:p>
    <w:p w:rsidR="00CD3BC0" w:rsidRDefault="00FB36EF" w:rsidP="003C4105">
      <w:pPr>
        <w:pStyle w:val="PargrafodaLista"/>
        <w:numPr>
          <w:ilvl w:val="0"/>
          <w:numId w:val="2"/>
        </w:numPr>
        <w:spacing w:line="276" w:lineRule="auto"/>
        <w:ind w:left="709" w:hanging="141"/>
        <w:jc w:val="both"/>
        <w:rPr>
          <w:sz w:val="24"/>
        </w:rPr>
      </w:pPr>
      <w:r w:rsidRPr="001C7973">
        <w:rPr>
          <w:b/>
          <w:sz w:val="24"/>
        </w:rPr>
        <w:t>Revisão e atualização da legislação sobre os Acidentes em Serviço</w:t>
      </w:r>
      <w:r w:rsidR="00CD3BC0">
        <w:rPr>
          <w:sz w:val="24"/>
        </w:rPr>
        <w:t xml:space="preserve"> e as indemnizações a pagar.</w:t>
      </w:r>
    </w:p>
    <w:p w:rsidR="003C4105" w:rsidRPr="003C4105" w:rsidRDefault="003C4105" w:rsidP="003C4105">
      <w:pPr>
        <w:spacing w:line="276" w:lineRule="auto"/>
        <w:jc w:val="both"/>
        <w:rPr>
          <w:sz w:val="24"/>
        </w:rPr>
      </w:pPr>
    </w:p>
    <w:p w:rsidR="00CD3BC0" w:rsidRPr="00CD3BC0" w:rsidRDefault="00CD3BC0" w:rsidP="003C4105">
      <w:pPr>
        <w:spacing w:line="276" w:lineRule="auto"/>
        <w:ind w:firstLine="568"/>
        <w:jc w:val="both"/>
        <w:rPr>
          <w:sz w:val="24"/>
        </w:rPr>
      </w:pPr>
      <w:r>
        <w:rPr>
          <w:sz w:val="24"/>
        </w:rPr>
        <w:t>Contamos com o apoio de todos os Educadores e Professores do 1º Ciclo e com a participação e envio de sugestões e propostas.</w:t>
      </w:r>
    </w:p>
    <w:p w:rsidR="00CD3BC0" w:rsidRPr="00CD3BC0" w:rsidRDefault="00CD3BC0" w:rsidP="003C4105">
      <w:pPr>
        <w:spacing w:line="276" w:lineRule="auto"/>
        <w:ind w:firstLine="568"/>
        <w:jc w:val="both"/>
        <w:rPr>
          <w:sz w:val="24"/>
        </w:rPr>
      </w:pPr>
      <w:r w:rsidRPr="00CD3BC0">
        <w:rPr>
          <w:sz w:val="24"/>
        </w:rPr>
        <w:t>Todos juntos não seremos demais para levar de vencida os o</w:t>
      </w:r>
      <w:r>
        <w:rPr>
          <w:sz w:val="24"/>
        </w:rPr>
        <w:t xml:space="preserve">bstáculos que teimam em semear, </w:t>
      </w:r>
      <w:r w:rsidRPr="00CD3BC0">
        <w:rPr>
          <w:sz w:val="24"/>
        </w:rPr>
        <w:t>cada vez mais, neste sinuoso caminho da docência.</w:t>
      </w:r>
    </w:p>
    <w:p w:rsidR="00CD3BC0" w:rsidRDefault="00CD3BC0" w:rsidP="003C4105">
      <w:pPr>
        <w:spacing w:line="276" w:lineRule="auto"/>
        <w:jc w:val="both"/>
        <w:rPr>
          <w:sz w:val="24"/>
        </w:rPr>
      </w:pPr>
      <w:r>
        <w:rPr>
          <w:sz w:val="24"/>
        </w:rPr>
        <w:t>Confiemos em nós mesmos.</w:t>
      </w:r>
    </w:p>
    <w:p w:rsidR="00CD3BC0" w:rsidRPr="00CD3BC0" w:rsidRDefault="00CD3BC0" w:rsidP="003C4105">
      <w:pPr>
        <w:spacing w:line="276" w:lineRule="auto"/>
        <w:jc w:val="both"/>
        <w:rPr>
          <w:sz w:val="24"/>
        </w:rPr>
      </w:pPr>
      <w:r>
        <w:rPr>
          <w:sz w:val="24"/>
        </w:rPr>
        <w:t>UNÁMO-NOS À VOLTA DO SIPPEB.</w:t>
      </w:r>
    </w:p>
    <w:p w:rsidR="00CD3BC0" w:rsidRPr="00CD3BC0" w:rsidRDefault="00CD3BC0" w:rsidP="003C4105">
      <w:pPr>
        <w:spacing w:line="276" w:lineRule="auto"/>
        <w:jc w:val="both"/>
        <w:rPr>
          <w:sz w:val="24"/>
        </w:rPr>
      </w:pPr>
      <w:r w:rsidRPr="00CD3BC0">
        <w:rPr>
          <w:sz w:val="24"/>
        </w:rPr>
        <w:t>Se o fizermos estaremos tão simplesmente a ajudar-nos a nós mesmos.</w:t>
      </w:r>
    </w:p>
    <w:p w:rsidR="00940368" w:rsidRDefault="00CD3BC0" w:rsidP="003C4105">
      <w:pPr>
        <w:spacing w:line="276" w:lineRule="auto"/>
        <w:jc w:val="both"/>
        <w:rPr>
          <w:b/>
          <w:sz w:val="24"/>
        </w:rPr>
      </w:pPr>
      <w:r w:rsidRPr="001C7973">
        <w:rPr>
          <w:b/>
          <w:sz w:val="24"/>
        </w:rPr>
        <w:t>JUNTE-SE A NÓS!</w:t>
      </w:r>
    </w:p>
    <w:p w:rsidR="003C4105" w:rsidRDefault="003C4105" w:rsidP="003C4105">
      <w:pPr>
        <w:spacing w:line="276" w:lineRule="auto"/>
        <w:jc w:val="both"/>
        <w:rPr>
          <w:b/>
          <w:sz w:val="24"/>
        </w:rPr>
      </w:pPr>
    </w:p>
    <w:p w:rsidR="003C4105" w:rsidRDefault="003C4105" w:rsidP="003C4105">
      <w:pPr>
        <w:spacing w:line="276" w:lineRule="auto"/>
        <w:jc w:val="both"/>
        <w:rPr>
          <w:b/>
          <w:sz w:val="24"/>
        </w:rPr>
      </w:pPr>
    </w:p>
    <w:p w:rsidR="003C4105" w:rsidRDefault="003C4105" w:rsidP="003C4105">
      <w:pPr>
        <w:spacing w:line="276" w:lineRule="auto"/>
        <w:jc w:val="both"/>
        <w:rPr>
          <w:sz w:val="24"/>
        </w:rPr>
      </w:pPr>
      <w:r w:rsidRPr="003C4105">
        <w:rPr>
          <w:sz w:val="24"/>
        </w:rPr>
        <w:t xml:space="preserve">                                                                                     Lisboa, 17/11/2016</w:t>
      </w:r>
    </w:p>
    <w:p w:rsidR="003C4105" w:rsidRDefault="003C4105" w:rsidP="003C4105">
      <w:pPr>
        <w:spacing w:line="276" w:lineRule="auto"/>
        <w:jc w:val="both"/>
        <w:rPr>
          <w:sz w:val="24"/>
        </w:rPr>
      </w:pPr>
    </w:p>
    <w:p w:rsidR="003C4105" w:rsidRPr="003C4105" w:rsidRDefault="003C4105" w:rsidP="003C4105">
      <w:pPr>
        <w:spacing w:line="276" w:lineRule="auto"/>
        <w:jc w:val="both"/>
        <w:rPr>
          <w:sz w:val="24"/>
        </w:rPr>
      </w:pPr>
    </w:p>
    <w:sectPr w:rsidR="003C4105" w:rsidRPr="003C4105" w:rsidSect="00940368">
      <w:headerReference w:type="default" r:id="rId7"/>
      <w:footerReference w:type="default" r:id="rId8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866" w:rsidRDefault="00D90866" w:rsidP="00940368">
      <w:pPr>
        <w:spacing w:after="0" w:line="240" w:lineRule="auto"/>
      </w:pPr>
      <w:r>
        <w:separator/>
      </w:r>
    </w:p>
  </w:endnote>
  <w:endnote w:type="continuationSeparator" w:id="0">
    <w:p w:rsidR="00D90866" w:rsidRDefault="00D90866" w:rsidP="0094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105" w:rsidRDefault="003C4105" w:rsidP="003C4105">
    <w:pPr>
      <w:pStyle w:val="Rodap"/>
      <w:pBdr>
        <w:top w:val="single" w:sz="4" w:space="1" w:color="auto"/>
      </w:pBdr>
      <w:ind w:left="-567"/>
    </w:pPr>
    <w:r>
      <w:t>Avenida General Roçadas, Nº 68 – 3ª F</w:t>
    </w:r>
    <w:r>
      <w:ptab w:relativeTo="margin" w:alignment="center" w:leader="none"/>
    </w:r>
    <w:r>
      <w:t>1170-164 LISBOA</w:t>
    </w:r>
    <w:r>
      <w:ptab w:relativeTo="margin" w:alignment="right" w:leader="none"/>
    </w:r>
    <w:r>
      <w:t>Telefone 217 940 095</w:t>
    </w:r>
  </w:p>
  <w:p w:rsidR="003C4105" w:rsidRDefault="003C4105" w:rsidP="003C4105">
    <w:pPr>
      <w:pStyle w:val="Rodap"/>
      <w:ind w:left="-426"/>
    </w:pPr>
    <w:r>
      <w:t xml:space="preserve">                             </w:t>
    </w:r>
    <w:proofErr w:type="gramStart"/>
    <w:r>
      <w:t xml:space="preserve">E-mail:  </w:t>
    </w:r>
    <w:proofErr w:type="gramEnd"/>
    <w:hyperlink r:id="rId1" w:history="1">
      <w:r w:rsidRPr="00640F73">
        <w:rPr>
          <w:rStyle w:val="Hiperligao"/>
        </w:rPr>
        <w:t>info@sippeb.pt</w:t>
      </w:r>
    </w:hyperlink>
    <w:r>
      <w:t xml:space="preserve">    -    </w:t>
    </w:r>
    <w:hyperlink r:id="rId2" w:history="1">
      <w:r w:rsidRPr="00640F73">
        <w:rPr>
          <w:rStyle w:val="Hiperligao"/>
        </w:rPr>
        <w:t>geral@sippeb.pt</w:t>
      </w:r>
    </w:hyperlink>
    <w:r>
      <w:t xml:space="preserve">                   </w:t>
    </w:r>
    <w:r w:rsidRPr="003C4105">
      <w:rPr>
        <w:b/>
      </w:rPr>
      <w:t>www.sippeb.pt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866" w:rsidRDefault="00D90866" w:rsidP="00940368">
      <w:pPr>
        <w:spacing w:after="0" w:line="240" w:lineRule="auto"/>
      </w:pPr>
      <w:r>
        <w:separator/>
      </w:r>
    </w:p>
  </w:footnote>
  <w:footnote w:type="continuationSeparator" w:id="0">
    <w:p w:rsidR="00D90866" w:rsidRDefault="00D90866" w:rsidP="00940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368" w:rsidRDefault="00940368" w:rsidP="00E1650E">
    <w:pPr>
      <w:pStyle w:val="Cabealho"/>
      <w:pBdr>
        <w:top w:val="single" w:sz="4" w:space="1" w:color="auto"/>
      </w:pBdr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ge">
            <wp:posOffset>133350</wp:posOffset>
          </wp:positionV>
          <wp:extent cx="5939790" cy="1237615"/>
          <wp:effectExtent l="0" t="0" r="3810" b="635"/>
          <wp:wrapThrough wrapText="bothSides">
            <wp:wrapPolygon edited="0">
              <wp:start x="0" y="0"/>
              <wp:lineTo x="0" y="21279"/>
              <wp:lineTo x="21545" y="21279"/>
              <wp:lineTo x="21545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ppe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237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D447E"/>
    <w:multiLevelType w:val="hybridMultilevel"/>
    <w:tmpl w:val="8CBEB664"/>
    <w:lvl w:ilvl="0" w:tplc="08160005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" w15:restartNumberingAfterBreak="0">
    <w:nsid w:val="43A54C87"/>
    <w:multiLevelType w:val="hybridMultilevel"/>
    <w:tmpl w:val="5BE277FC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6F"/>
    <w:rsid w:val="00001C72"/>
    <w:rsid w:val="0002536F"/>
    <w:rsid w:val="00066DB1"/>
    <w:rsid w:val="001B0ADF"/>
    <w:rsid w:val="001C7973"/>
    <w:rsid w:val="00246F1B"/>
    <w:rsid w:val="003C4105"/>
    <w:rsid w:val="004B6333"/>
    <w:rsid w:val="00521288"/>
    <w:rsid w:val="00570692"/>
    <w:rsid w:val="00592C8D"/>
    <w:rsid w:val="005B4422"/>
    <w:rsid w:val="005C352F"/>
    <w:rsid w:val="006D65B6"/>
    <w:rsid w:val="007B06E0"/>
    <w:rsid w:val="007C1C63"/>
    <w:rsid w:val="008D336E"/>
    <w:rsid w:val="008D71F3"/>
    <w:rsid w:val="00915665"/>
    <w:rsid w:val="00931B0F"/>
    <w:rsid w:val="00940368"/>
    <w:rsid w:val="009E3FDE"/>
    <w:rsid w:val="00B0643B"/>
    <w:rsid w:val="00BA0042"/>
    <w:rsid w:val="00CB25A7"/>
    <w:rsid w:val="00CD3BC0"/>
    <w:rsid w:val="00D16716"/>
    <w:rsid w:val="00D709A4"/>
    <w:rsid w:val="00D90866"/>
    <w:rsid w:val="00E1650E"/>
    <w:rsid w:val="00FB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A4EBE5-7AD1-4BCB-A970-751D1171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442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940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0368"/>
  </w:style>
  <w:style w:type="paragraph" w:styleId="Rodap">
    <w:name w:val="footer"/>
    <w:basedOn w:val="Normal"/>
    <w:link w:val="RodapCarter"/>
    <w:uiPriority w:val="99"/>
    <w:unhideWhenUsed/>
    <w:rsid w:val="00940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0368"/>
  </w:style>
  <w:style w:type="character" w:styleId="Hiperligao">
    <w:name w:val="Hyperlink"/>
    <w:basedOn w:val="Tipodeletrapredefinidodopargrafo"/>
    <w:uiPriority w:val="99"/>
    <w:unhideWhenUsed/>
    <w:rsid w:val="003C410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16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16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ral@sippeb.pt" TargetMode="External"/><Relationship Id="rId1" Type="http://schemas.openxmlformats.org/officeDocument/2006/relationships/hyperlink" Target="mailto:info@sippeb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amorim silva</dc:creator>
  <cp:keywords/>
  <dc:description/>
  <cp:lastModifiedBy>j amorim silva</cp:lastModifiedBy>
  <cp:revision>2</cp:revision>
  <cp:lastPrinted>2016-11-17T11:37:00Z</cp:lastPrinted>
  <dcterms:created xsi:type="dcterms:W3CDTF">2016-11-17T11:40:00Z</dcterms:created>
  <dcterms:modified xsi:type="dcterms:W3CDTF">2016-11-17T11:40:00Z</dcterms:modified>
</cp:coreProperties>
</file>